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36A" w:rsidRPr="00F13002" w:rsidRDefault="007D136A" w:rsidP="00F13002">
      <w:pPr>
        <w:spacing w:line="360" w:lineRule="auto"/>
      </w:pPr>
    </w:p>
    <w:p w:rsidR="00824EA5" w:rsidRPr="00F74E95" w:rsidRDefault="00654DBC" w:rsidP="00F74E95">
      <w:pPr>
        <w:spacing w:line="360" w:lineRule="auto"/>
        <w:jc w:val="center"/>
        <w:rPr>
          <w:b/>
          <w:sz w:val="36"/>
        </w:rPr>
      </w:pPr>
      <w:r w:rsidRPr="00F74E95">
        <w:rPr>
          <w:rFonts w:hint="eastAsia"/>
          <w:b/>
          <w:sz w:val="36"/>
        </w:rPr>
        <w:t>跨境电子商务虚拟仿真平台</w:t>
      </w:r>
    </w:p>
    <w:p w:rsidR="00654DBC" w:rsidRPr="00F13002" w:rsidRDefault="00654DBC" w:rsidP="00F13002">
      <w:pPr>
        <w:spacing w:line="360" w:lineRule="auto"/>
      </w:pPr>
    </w:p>
    <w:p w:rsidR="00223E72" w:rsidRPr="00F74E95" w:rsidRDefault="00F74E95" w:rsidP="00F74E95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F74E95">
        <w:rPr>
          <w:rFonts w:ascii="仿宋" w:eastAsia="仿宋" w:hAnsi="仿宋" w:hint="eastAsia"/>
          <w:sz w:val="28"/>
        </w:rPr>
        <w:t>一</w:t>
      </w:r>
      <w:r w:rsidR="00223E72" w:rsidRPr="00F74E95">
        <w:rPr>
          <w:rFonts w:ascii="仿宋" w:eastAsia="仿宋" w:hAnsi="仿宋" w:hint="eastAsia"/>
          <w:sz w:val="28"/>
        </w:rPr>
        <w:t>、对接课程</w:t>
      </w:r>
    </w:p>
    <w:p w:rsidR="00223E72" w:rsidRPr="00F74E95" w:rsidRDefault="00223E72" w:rsidP="00F74E95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F74E95">
        <w:rPr>
          <w:rFonts w:ascii="仿宋" w:eastAsia="仿宋" w:hAnsi="仿宋" w:hint="eastAsia"/>
          <w:sz w:val="28"/>
        </w:rPr>
        <w:t>《跨境电子商务理论与实务》《跨境电子商务》《跨境电子商务操作实务》《跨境电子商务综合实习》《跨境电商创新创业实践》《认知实习》等。</w:t>
      </w:r>
    </w:p>
    <w:p w:rsidR="00223E72" w:rsidRPr="00F74E95" w:rsidRDefault="00F74E95" w:rsidP="00F74E95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F74E95">
        <w:rPr>
          <w:rFonts w:ascii="仿宋" w:eastAsia="仿宋" w:hAnsi="仿宋" w:hint="eastAsia"/>
          <w:sz w:val="28"/>
        </w:rPr>
        <w:t>二</w:t>
      </w:r>
      <w:r w:rsidR="00223E72" w:rsidRPr="00F74E95">
        <w:rPr>
          <w:rFonts w:ascii="仿宋" w:eastAsia="仿宋" w:hAnsi="仿宋" w:hint="eastAsia"/>
          <w:sz w:val="28"/>
        </w:rPr>
        <w:t>、实训强度</w:t>
      </w:r>
      <w:bookmarkStart w:id="0" w:name="_GoBack"/>
      <w:bookmarkEnd w:id="0"/>
    </w:p>
    <w:p w:rsidR="00223E72" w:rsidRPr="00F74E95" w:rsidRDefault="00FF0325" w:rsidP="00F74E95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F74E95">
        <w:rPr>
          <w:rFonts w:ascii="仿宋" w:eastAsia="仿宋" w:hAnsi="仿宋" w:hint="eastAsia"/>
          <w:sz w:val="28"/>
        </w:rPr>
        <w:t>满足</w:t>
      </w:r>
      <w:r w:rsidR="00E44E42" w:rsidRPr="00F74E95">
        <w:rPr>
          <w:rFonts w:ascii="仿宋" w:eastAsia="仿宋" w:hAnsi="仿宋" w:hint="eastAsia"/>
          <w:sz w:val="28"/>
        </w:rPr>
        <w:t>30</w:t>
      </w:r>
      <w:r w:rsidRPr="00F74E95">
        <w:rPr>
          <w:rFonts w:ascii="仿宋" w:eastAsia="仿宋" w:hAnsi="仿宋" w:hint="eastAsia"/>
          <w:sz w:val="28"/>
        </w:rPr>
        <w:t>课时</w:t>
      </w:r>
      <w:r w:rsidR="00E44E42" w:rsidRPr="00F74E95">
        <w:rPr>
          <w:rFonts w:ascii="仿宋" w:eastAsia="仿宋" w:hAnsi="仿宋" w:hint="eastAsia"/>
          <w:sz w:val="28"/>
        </w:rPr>
        <w:t>以上</w:t>
      </w:r>
      <w:r w:rsidRPr="00F74E95">
        <w:rPr>
          <w:rFonts w:ascii="仿宋" w:eastAsia="仿宋" w:hAnsi="仿宋" w:hint="eastAsia"/>
          <w:sz w:val="28"/>
        </w:rPr>
        <w:t>的</w:t>
      </w:r>
      <w:r w:rsidR="00E44E42" w:rsidRPr="00F74E95">
        <w:rPr>
          <w:rFonts w:ascii="仿宋" w:eastAsia="仿宋" w:hAnsi="仿宋" w:hint="eastAsia"/>
          <w:sz w:val="28"/>
        </w:rPr>
        <w:t>实训</w:t>
      </w:r>
      <w:r w:rsidRPr="00F74E95">
        <w:rPr>
          <w:rFonts w:ascii="仿宋" w:eastAsia="仿宋" w:hAnsi="仿宋" w:hint="eastAsia"/>
          <w:sz w:val="28"/>
        </w:rPr>
        <w:t>强度。</w:t>
      </w:r>
    </w:p>
    <w:p w:rsidR="00223E72" w:rsidRPr="00F74E95" w:rsidRDefault="00F74E95" w:rsidP="00F74E95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F74E95">
        <w:rPr>
          <w:rFonts w:ascii="仿宋" w:eastAsia="仿宋" w:hAnsi="仿宋" w:hint="eastAsia"/>
          <w:sz w:val="28"/>
        </w:rPr>
        <w:t>三</w:t>
      </w:r>
      <w:r w:rsidR="00223E72" w:rsidRPr="00F74E95">
        <w:rPr>
          <w:rFonts w:ascii="仿宋" w:eastAsia="仿宋" w:hAnsi="仿宋" w:hint="eastAsia"/>
          <w:sz w:val="28"/>
        </w:rPr>
        <w:t>、</w:t>
      </w:r>
      <w:r w:rsidR="00FF0325" w:rsidRPr="00F74E95">
        <w:rPr>
          <w:rFonts w:ascii="仿宋" w:eastAsia="仿宋" w:hAnsi="仿宋" w:hint="eastAsia"/>
          <w:sz w:val="28"/>
        </w:rPr>
        <w:t>实</w:t>
      </w:r>
      <w:proofErr w:type="gramStart"/>
      <w:r w:rsidR="00FF0325" w:rsidRPr="00F74E95">
        <w:rPr>
          <w:rFonts w:ascii="仿宋" w:eastAsia="仿宋" w:hAnsi="仿宋" w:hint="eastAsia"/>
          <w:sz w:val="28"/>
        </w:rPr>
        <w:t>训项目</w:t>
      </w:r>
      <w:proofErr w:type="gramEnd"/>
      <w:r w:rsidR="00223E72" w:rsidRPr="00F74E95">
        <w:rPr>
          <w:rFonts w:ascii="仿宋" w:eastAsia="仿宋" w:hAnsi="仿宋" w:hint="eastAsia"/>
          <w:sz w:val="28"/>
        </w:rPr>
        <w:t>内容</w:t>
      </w:r>
    </w:p>
    <w:p w:rsidR="00223E72" w:rsidRPr="00F74E95" w:rsidRDefault="00223E72" w:rsidP="00F74E95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F74E95">
        <w:rPr>
          <w:rFonts w:ascii="仿宋" w:eastAsia="仿宋" w:hAnsi="仿宋" w:hint="eastAsia"/>
          <w:sz w:val="28"/>
        </w:rPr>
        <w:t>1.平台认知模块，让学生熟悉</w:t>
      </w:r>
      <w:r w:rsidR="00F74E95" w:rsidRPr="00F74E95">
        <w:rPr>
          <w:rFonts w:ascii="仿宋" w:eastAsia="仿宋" w:hAnsi="仿宋" w:hint="eastAsia"/>
          <w:sz w:val="28"/>
        </w:rPr>
        <w:t>平台</w:t>
      </w:r>
      <w:r w:rsidRPr="00F74E95">
        <w:rPr>
          <w:rFonts w:ascii="仿宋" w:eastAsia="仿宋" w:hAnsi="仿宋" w:hint="eastAsia"/>
          <w:sz w:val="28"/>
        </w:rPr>
        <w:t>历史及优势。</w:t>
      </w:r>
    </w:p>
    <w:p w:rsidR="00223E72" w:rsidRPr="00F74E95" w:rsidRDefault="00223E72" w:rsidP="00F74E95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F74E95">
        <w:rPr>
          <w:rFonts w:ascii="仿宋" w:eastAsia="仿宋" w:hAnsi="仿宋" w:hint="eastAsia"/>
          <w:sz w:val="28"/>
        </w:rPr>
        <w:t>2.账号注册模块。</w:t>
      </w:r>
    </w:p>
    <w:p w:rsidR="00223E72" w:rsidRPr="00F74E95" w:rsidRDefault="00223E72" w:rsidP="00F74E95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F74E95">
        <w:rPr>
          <w:rFonts w:ascii="仿宋" w:eastAsia="仿宋" w:hAnsi="仿宋" w:hint="eastAsia"/>
          <w:sz w:val="28"/>
        </w:rPr>
        <w:t>3.后台设置模块</w:t>
      </w:r>
      <w:r w:rsidR="00F74E95">
        <w:rPr>
          <w:rFonts w:ascii="仿宋" w:eastAsia="仿宋" w:hAnsi="仿宋" w:hint="eastAsia"/>
          <w:sz w:val="28"/>
        </w:rPr>
        <w:t>如</w:t>
      </w:r>
      <w:r w:rsidRPr="00F74E95">
        <w:rPr>
          <w:rFonts w:ascii="仿宋" w:eastAsia="仿宋" w:hAnsi="仿宋" w:hint="eastAsia"/>
          <w:sz w:val="28"/>
        </w:rPr>
        <w:t>收款账号设置、公司信息完善、发货地址等操作训练。</w:t>
      </w:r>
    </w:p>
    <w:p w:rsidR="00223E72" w:rsidRPr="00F74E95" w:rsidRDefault="00223E72" w:rsidP="00F74E95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F74E95">
        <w:rPr>
          <w:rFonts w:ascii="仿宋" w:eastAsia="仿宋" w:hAnsi="仿宋" w:hint="eastAsia"/>
          <w:sz w:val="28"/>
        </w:rPr>
        <w:t>4.商品上架管理，至少包含单个商品添加、多属性商品添加、商品批量添加、已有商品跟卖、商标、库存商品管理、产品定价修改等实操练习。</w:t>
      </w:r>
    </w:p>
    <w:p w:rsidR="00223E72" w:rsidRPr="00F74E95" w:rsidRDefault="00223E72" w:rsidP="00F74E95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F74E95">
        <w:rPr>
          <w:rFonts w:ascii="仿宋" w:eastAsia="仿宋" w:hAnsi="仿宋" w:hint="eastAsia"/>
          <w:sz w:val="28"/>
        </w:rPr>
        <w:t>5.订单处理模块，包含AMZ仓库备货、自行发货、退货等流程训练。</w:t>
      </w:r>
    </w:p>
    <w:p w:rsidR="00223E72" w:rsidRPr="00F74E95" w:rsidRDefault="00223E72" w:rsidP="00F74E95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F74E95">
        <w:rPr>
          <w:rFonts w:ascii="仿宋" w:eastAsia="仿宋" w:hAnsi="仿宋" w:hint="eastAsia"/>
          <w:sz w:val="28"/>
        </w:rPr>
        <w:t>6.包含FBA相关知识。</w:t>
      </w:r>
    </w:p>
    <w:p w:rsidR="00223E72" w:rsidRPr="00F74E95" w:rsidRDefault="00223E72" w:rsidP="00F74E95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F74E95">
        <w:rPr>
          <w:rFonts w:ascii="仿宋" w:eastAsia="仿宋" w:hAnsi="仿宋" w:hint="eastAsia"/>
          <w:sz w:val="28"/>
        </w:rPr>
        <w:t>7.营销系统包含促销、点击付费设置、数据报告分析等练习。</w:t>
      </w:r>
    </w:p>
    <w:p w:rsidR="000D6DFB" w:rsidRPr="00F74E95" w:rsidRDefault="00223E72" w:rsidP="00F74E95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F74E95">
        <w:rPr>
          <w:rFonts w:ascii="仿宋" w:eastAsia="仿宋" w:hAnsi="仿宋" w:hint="eastAsia"/>
          <w:sz w:val="28"/>
        </w:rPr>
        <w:t>8.客户服务包含订单反馈处理及纠纷处理。</w:t>
      </w:r>
    </w:p>
    <w:p w:rsidR="00654DBC" w:rsidRPr="00F74E95" w:rsidRDefault="00FF0325" w:rsidP="00F74E95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F74E95">
        <w:rPr>
          <w:rFonts w:ascii="仿宋" w:eastAsia="仿宋" w:hAnsi="仿宋" w:hint="eastAsia"/>
          <w:sz w:val="28"/>
        </w:rPr>
        <w:t>完整包含</w:t>
      </w:r>
      <w:proofErr w:type="gramStart"/>
      <w:r w:rsidR="00E44E42" w:rsidRPr="00F74E95">
        <w:rPr>
          <w:rFonts w:ascii="仿宋" w:eastAsia="仿宋" w:hAnsi="仿宋" w:hint="eastAsia"/>
          <w:sz w:val="28"/>
        </w:rPr>
        <w:t>从选品开始</w:t>
      </w:r>
      <w:proofErr w:type="gramEnd"/>
      <w:r w:rsidR="00E44E42" w:rsidRPr="00F74E95">
        <w:rPr>
          <w:rFonts w:ascii="仿宋" w:eastAsia="仿宋" w:hAnsi="仿宋" w:hint="eastAsia"/>
          <w:sz w:val="28"/>
        </w:rPr>
        <w:t>、产品发布到收款、客户服务与跟踪的完整</w:t>
      </w:r>
      <w:r w:rsidRPr="00F74E95">
        <w:rPr>
          <w:rFonts w:ascii="仿宋" w:eastAsia="仿宋" w:hAnsi="仿宋" w:hint="eastAsia"/>
          <w:sz w:val="28"/>
        </w:rPr>
        <w:t>买家及卖家功能。</w:t>
      </w:r>
    </w:p>
    <w:p w:rsidR="00223E72" w:rsidRPr="00F74E95" w:rsidRDefault="00F74E95" w:rsidP="00F74E95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F74E95">
        <w:rPr>
          <w:rFonts w:ascii="仿宋" w:eastAsia="仿宋" w:hAnsi="仿宋" w:hint="eastAsia"/>
          <w:sz w:val="28"/>
        </w:rPr>
        <w:t>四</w:t>
      </w:r>
      <w:r w:rsidR="00223E72" w:rsidRPr="00F74E95">
        <w:rPr>
          <w:rFonts w:ascii="仿宋" w:eastAsia="仿宋" w:hAnsi="仿宋"/>
          <w:sz w:val="28"/>
        </w:rPr>
        <w:t>、成绩评定</w:t>
      </w:r>
    </w:p>
    <w:p w:rsidR="00223E72" w:rsidRPr="00F74E95" w:rsidRDefault="00BB63B6" w:rsidP="00F74E95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F74E95">
        <w:rPr>
          <w:rFonts w:ascii="仿宋" w:eastAsia="仿宋" w:hAnsi="仿宋" w:hint="eastAsia"/>
          <w:sz w:val="28"/>
        </w:rPr>
        <w:t>实训平台需要具备详细的评分标准，能够按技能点评价学生的实训表现，学生根据系统</w:t>
      </w:r>
      <w:r w:rsidR="00B26EE2" w:rsidRPr="00F74E95">
        <w:rPr>
          <w:rFonts w:ascii="仿宋" w:eastAsia="仿宋" w:hAnsi="仿宋" w:hint="eastAsia"/>
          <w:sz w:val="28"/>
        </w:rPr>
        <w:t>提示</w:t>
      </w:r>
      <w:r w:rsidRPr="00F74E95">
        <w:rPr>
          <w:rFonts w:ascii="仿宋" w:eastAsia="仿宋" w:hAnsi="仿宋" w:hint="eastAsia"/>
          <w:sz w:val="28"/>
        </w:rPr>
        <w:t>及时调整策略，提升成绩的同时完善操作技能。</w:t>
      </w:r>
    </w:p>
    <w:p w:rsidR="00BB63B6" w:rsidRPr="00F74E95" w:rsidRDefault="00271583" w:rsidP="00F74E95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F74E95">
        <w:rPr>
          <w:rFonts w:ascii="仿宋" w:eastAsia="仿宋" w:hAnsi="仿宋" w:hint="eastAsia"/>
          <w:sz w:val="28"/>
        </w:rPr>
        <w:t>在实</w:t>
      </w:r>
      <w:proofErr w:type="gramStart"/>
      <w:r w:rsidRPr="00F74E95">
        <w:rPr>
          <w:rFonts w:ascii="仿宋" w:eastAsia="仿宋" w:hAnsi="仿宋" w:hint="eastAsia"/>
          <w:sz w:val="28"/>
        </w:rPr>
        <w:t>训过程</w:t>
      </w:r>
      <w:proofErr w:type="gramEnd"/>
      <w:r w:rsidRPr="00F74E95">
        <w:rPr>
          <w:rFonts w:ascii="仿宋" w:eastAsia="仿宋" w:hAnsi="仿宋" w:hint="eastAsia"/>
          <w:sz w:val="28"/>
        </w:rPr>
        <w:t>中，指导老师能够进行实</w:t>
      </w:r>
      <w:proofErr w:type="gramStart"/>
      <w:r w:rsidRPr="00F74E95">
        <w:rPr>
          <w:rFonts w:ascii="仿宋" w:eastAsia="仿宋" w:hAnsi="仿宋" w:hint="eastAsia"/>
          <w:sz w:val="28"/>
        </w:rPr>
        <w:t>训过程</w:t>
      </w:r>
      <w:proofErr w:type="gramEnd"/>
      <w:r w:rsidRPr="00F74E95">
        <w:rPr>
          <w:rFonts w:ascii="仿宋" w:eastAsia="仿宋" w:hAnsi="仿宋" w:hint="eastAsia"/>
          <w:sz w:val="28"/>
        </w:rPr>
        <w:t>的有效管理，包括导入学生名单、进行学生分组、全程查看学生操作情况、可随时调整教学进度。</w:t>
      </w:r>
    </w:p>
    <w:sectPr w:rsidR="00BB63B6" w:rsidRPr="00F74E95" w:rsidSect="00F13002">
      <w:pgSz w:w="11906" w:h="16838"/>
      <w:pgMar w:top="624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A61" w:rsidRDefault="00866A61" w:rsidP="00F13002">
      <w:r>
        <w:separator/>
      </w:r>
    </w:p>
  </w:endnote>
  <w:endnote w:type="continuationSeparator" w:id="0">
    <w:p w:rsidR="00866A61" w:rsidRDefault="00866A61" w:rsidP="00F13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A61" w:rsidRDefault="00866A61" w:rsidP="00F13002">
      <w:r>
        <w:separator/>
      </w:r>
    </w:p>
  </w:footnote>
  <w:footnote w:type="continuationSeparator" w:id="0">
    <w:p w:rsidR="00866A61" w:rsidRDefault="00866A61" w:rsidP="00F130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DBC"/>
    <w:rsid w:val="000871F5"/>
    <w:rsid w:val="000D6DFB"/>
    <w:rsid w:val="001A717C"/>
    <w:rsid w:val="001A76AB"/>
    <w:rsid w:val="00223E72"/>
    <w:rsid w:val="00271583"/>
    <w:rsid w:val="00273C24"/>
    <w:rsid w:val="00290CC5"/>
    <w:rsid w:val="002D5045"/>
    <w:rsid w:val="00414BF1"/>
    <w:rsid w:val="00522391"/>
    <w:rsid w:val="0054075A"/>
    <w:rsid w:val="00654DBC"/>
    <w:rsid w:val="007D136A"/>
    <w:rsid w:val="00866A61"/>
    <w:rsid w:val="008C5396"/>
    <w:rsid w:val="008D2498"/>
    <w:rsid w:val="008F659D"/>
    <w:rsid w:val="009A2A3E"/>
    <w:rsid w:val="00A373D5"/>
    <w:rsid w:val="00B26EE2"/>
    <w:rsid w:val="00BB63B6"/>
    <w:rsid w:val="00C61A2C"/>
    <w:rsid w:val="00C87A31"/>
    <w:rsid w:val="00D2742F"/>
    <w:rsid w:val="00E44E42"/>
    <w:rsid w:val="00F13002"/>
    <w:rsid w:val="00F74E95"/>
    <w:rsid w:val="00FF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130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130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130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130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130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130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130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130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C016D-077C-408D-A214-4D205CE6B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439</Characters>
  <Application>Microsoft Office Word</Application>
  <DocSecurity>0</DocSecurity>
  <Lines>3</Lines>
  <Paragraphs>1</Paragraphs>
  <ScaleCrop>false</ScaleCrop>
  <Company>Microsoft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MM</cp:lastModifiedBy>
  <cp:revision>3</cp:revision>
  <cp:lastPrinted>2022-03-19T03:34:00Z</cp:lastPrinted>
  <dcterms:created xsi:type="dcterms:W3CDTF">2022-03-19T03:52:00Z</dcterms:created>
  <dcterms:modified xsi:type="dcterms:W3CDTF">2022-03-19T03:56:00Z</dcterms:modified>
</cp:coreProperties>
</file>